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78F" w:rsidRDefault="000B178F">
      <w:pPr>
        <w:rPr>
          <w:b/>
          <w:sz w:val="36"/>
          <w:szCs w:val="36"/>
        </w:rPr>
      </w:pPr>
      <w:r w:rsidRPr="000B178F">
        <w:rPr>
          <w:b/>
          <w:sz w:val="36"/>
          <w:szCs w:val="36"/>
        </w:rPr>
        <w:t>Geef me de vijf!-jeugdinformatiemarkt</w:t>
      </w:r>
      <w:r w:rsidR="00EA2D1C">
        <w:rPr>
          <w:b/>
          <w:sz w:val="36"/>
          <w:szCs w:val="36"/>
        </w:rPr>
        <w:t xml:space="preserve"> </w:t>
      </w:r>
      <w:r w:rsidR="00304E4D">
        <w:rPr>
          <w:b/>
          <w:sz w:val="36"/>
          <w:szCs w:val="36"/>
        </w:rPr>
        <w:t>–</w:t>
      </w:r>
      <w:r w:rsidR="00EA2D1C">
        <w:rPr>
          <w:b/>
          <w:sz w:val="36"/>
          <w:szCs w:val="36"/>
        </w:rPr>
        <w:t xml:space="preserve"> </w:t>
      </w:r>
      <w:r w:rsidRPr="000B178F">
        <w:rPr>
          <w:b/>
          <w:sz w:val="36"/>
          <w:szCs w:val="36"/>
        </w:rPr>
        <w:t>Programma</w:t>
      </w:r>
    </w:p>
    <w:p w:rsidR="00304E4D" w:rsidRPr="00304E4D" w:rsidRDefault="00304E4D">
      <w:pPr>
        <w:rPr>
          <w:i/>
        </w:rPr>
      </w:pPr>
      <w:r w:rsidRPr="00304E4D">
        <w:rPr>
          <w:b/>
          <w:i/>
        </w:rPr>
        <w:t>Presentatie: Marjolijn Bos</w:t>
      </w:r>
    </w:p>
    <w:p w:rsidR="000B178F" w:rsidRPr="005B72CD" w:rsidRDefault="000B178F" w:rsidP="000B178F">
      <w:pPr>
        <w:ind w:left="2124" w:hanging="2124"/>
        <w:rPr>
          <w:sz w:val="28"/>
          <w:szCs w:val="28"/>
        </w:rPr>
      </w:pPr>
      <w:r w:rsidRPr="005B72CD">
        <w:rPr>
          <w:b/>
          <w:sz w:val="24"/>
          <w:szCs w:val="24"/>
        </w:rPr>
        <w:t>18.30-20.00 uur</w:t>
      </w:r>
      <w:r w:rsidRPr="005B72CD">
        <w:rPr>
          <w:b/>
          <w:sz w:val="24"/>
          <w:szCs w:val="24"/>
        </w:rPr>
        <w:tab/>
        <w:t>Jeugdinformatiemarkt</w:t>
      </w:r>
      <w:r w:rsidRPr="005B72CD">
        <w:rPr>
          <w:b/>
          <w:sz w:val="24"/>
          <w:szCs w:val="24"/>
        </w:rPr>
        <w:br/>
      </w:r>
      <w:r w:rsidRPr="00EA2D1C">
        <w:rPr>
          <w:sz w:val="20"/>
          <w:szCs w:val="20"/>
        </w:rPr>
        <w:t>Organisaties en hulpverleners presenteren zich en beantwoorden vragen</w:t>
      </w:r>
    </w:p>
    <w:p w:rsidR="000B178F" w:rsidRPr="005B72CD" w:rsidRDefault="005B72CD" w:rsidP="000B178F">
      <w:pPr>
        <w:ind w:left="2124" w:hanging="2124"/>
        <w:rPr>
          <w:sz w:val="24"/>
          <w:szCs w:val="24"/>
        </w:rPr>
      </w:pPr>
      <w:r w:rsidRPr="005B72CD">
        <w:rPr>
          <w:b/>
          <w:sz w:val="24"/>
          <w:szCs w:val="24"/>
        </w:rPr>
        <w:t>18.</w:t>
      </w:r>
      <w:r w:rsidR="00B83A50">
        <w:rPr>
          <w:b/>
          <w:sz w:val="24"/>
          <w:szCs w:val="24"/>
        </w:rPr>
        <w:t>4</w:t>
      </w:r>
      <w:bookmarkStart w:id="0" w:name="_GoBack"/>
      <w:bookmarkEnd w:id="0"/>
      <w:r w:rsidR="00B83A50">
        <w:rPr>
          <w:b/>
          <w:sz w:val="24"/>
          <w:szCs w:val="24"/>
        </w:rPr>
        <w:t>0</w:t>
      </w:r>
      <w:r w:rsidR="000B178F" w:rsidRPr="005B72CD">
        <w:rPr>
          <w:b/>
          <w:sz w:val="24"/>
          <w:szCs w:val="24"/>
        </w:rPr>
        <w:t xml:space="preserve"> uur</w:t>
      </w:r>
      <w:r w:rsidR="000B178F" w:rsidRPr="005B72CD">
        <w:rPr>
          <w:b/>
          <w:sz w:val="24"/>
          <w:szCs w:val="24"/>
        </w:rPr>
        <w:tab/>
        <w:t xml:space="preserve">Officiële opening door wethouder </w:t>
      </w:r>
      <w:r w:rsidR="00B83A50">
        <w:rPr>
          <w:b/>
          <w:sz w:val="24"/>
          <w:szCs w:val="24"/>
        </w:rPr>
        <w:t xml:space="preserve">Martien </w:t>
      </w:r>
      <w:r w:rsidR="000B178F" w:rsidRPr="005B72CD">
        <w:rPr>
          <w:b/>
          <w:sz w:val="24"/>
          <w:szCs w:val="24"/>
        </w:rPr>
        <w:t>Kromwijk</w:t>
      </w:r>
    </w:p>
    <w:p w:rsidR="000B178F" w:rsidRPr="005B72CD" w:rsidRDefault="000B178F" w:rsidP="005B72CD">
      <w:pPr>
        <w:ind w:left="2124" w:hanging="2124"/>
      </w:pPr>
      <w:r w:rsidRPr="005B72CD">
        <w:rPr>
          <w:b/>
          <w:sz w:val="24"/>
          <w:szCs w:val="24"/>
        </w:rPr>
        <w:t>18.</w:t>
      </w:r>
      <w:r w:rsidR="00B83A50">
        <w:rPr>
          <w:b/>
          <w:sz w:val="24"/>
          <w:szCs w:val="24"/>
        </w:rPr>
        <w:t>50</w:t>
      </w:r>
      <w:r w:rsidRPr="005B72CD">
        <w:rPr>
          <w:b/>
          <w:sz w:val="24"/>
          <w:szCs w:val="24"/>
        </w:rPr>
        <w:t xml:space="preserve"> uur</w:t>
      </w:r>
      <w:r w:rsidRPr="005B72CD">
        <w:rPr>
          <w:b/>
          <w:sz w:val="24"/>
          <w:szCs w:val="24"/>
        </w:rPr>
        <w:tab/>
        <w:t>Presentatie 1</w:t>
      </w:r>
      <w:r w:rsidR="005B72CD" w:rsidRPr="005B72CD">
        <w:rPr>
          <w:b/>
          <w:sz w:val="24"/>
          <w:szCs w:val="24"/>
        </w:rPr>
        <w:t xml:space="preserve">: </w:t>
      </w:r>
      <w:proofErr w:type="spellStart"/>
      <w:r w:rsidR="005B72CD" w:rsidRPr="005B72CD">
        <w:rPr>
          <w:b/>
          <w:sz w:val="24"/>
          <w:szCs w:val="24"/>
        </w:rPr>
        <w:t>Social</w:t>
      </w:r>
      <w:proofErr w:type="spellEnd"/>
      <w:r w:rsidR="005B72CD" w:rsidRPr="005B72CD">
        <w:rPr>
          <w:b/>
          <w:sz w:val="24"/>
          <w:szCs w:val="24"/>
        </w:rPr>
        <w:t xml:space="preserve"> Media</w:t>
      </w:r>
      <w:r w:rsidR="005B72CD" w:rsidRPr="005B72CD">
        <w:rPr>
          <w:b/>
          <w:sz w:val="24"/>
          <w:szCs w:val="24"/>
        </w:rPr>
        <w:br/>
      </w:r>
      <w:r w:rsidR="005B72CD" w:rsidRPr="00EA2D1C">
        <w:rPr>
          <w:i/>
          <w:sz w:val="20"/>
          <w:szCs w:val="20"/>
        </w:rPr>
        <w:t xml:space="preserve">door Eef </w:t>
      </w:r>
      <w:proofErr w:type="spellStart"/>
      <w:r w:rsidR="005B72CD" w:rsidRPr="00EA2D1C">
        <w:rPr>
          <w:i/>
          <w:sz w:val="20"/>
          <w:szCs w:val="20"/>
        </w:rPr>
        <w:t>Holmann</w:t>
      </w:r>
      <w:proofErr w:type="spellEnd"/>
      <w:r w:rsidR="005B72CD" w:rsidRPr="00EA2D1C">
        <w:rPr>
          <w:i/>
          <w:sz w:val="20"/>
          <w:szCs w:val="20"/>
        </w:rPr>
        <w:t>, functionaris Gezondheidsbevordering GGDHM</w:t>
      </w:r>
      <w:r w:rsidRPr="00EA2D1C">
        <w:rPr>
          <w:b/>
          <w:sz w:val="20"/>
          <w:szCs w:val="20"/>
        </w:rPr>
        <w:br/>
      </w:r>
      <w:proofErr w:type="spellStart"/>
      <w:r w:rsidRPr="00EA2D1C">
        <w:rPr>
          <w:b/>
          <w:sz w:val="20"/>
          <w:szCs w:val="20"/>
        </w:rPr>
        <w:t>Social</w:t>
      </w:r>
      <w:proofErr w:type="spellEnd"/>
      <w:r w:rsidRPr="00EA2D1C">
        <w:rPr>
          <w:b/>
          <w:sz w:val="20"/>
          <w:szCs w:val="20"/>
        </w:rPr>
        <w:t xml:space="preserve"> Media</w:t>
      </w:r>
      <w:r w:rsidRPr="00EA2D1C">
        <w:rPr>
          <w:sz w:val="20"/>
          <w:szCs w:val="20"/>
        </w:rPr>
        <w:t xml:space="preserve"> heeft een ongekende aantrekkingskracht op onze kinderen. Nagenoeg alle pubers maken gebruik van sociale media zoals </w:t>
      </w:r>
      <w:proofErr w:type="spellStart"/>
      <w:r w:rsidRPr="00EA2D1C">
        <w:rPr>
          <w:sz w:val="20"/>
          <w:szCs w:val="20"/>
        </w:rPr>
        <w:t>whatsapp</w:t>
      </w:r>
      <w:proofErr w:type="spellEnd"/>
      <w:r w:rsidRPr="00EA2D1C">
        <w:rPr>
          <w:sz w:val="20"/>
          <w:szCs w:val="20"/>
        </w:rPr>
        <w:t xml:space="preserve">, </w:t>
      </w:r>
      <w:proofErr w:type="spellStart"/>
      <w:r w:rsidRPr="00EA2D1C">
        <w:rPr>
          <w:sz w:val="20"/>
          <w:szCs w:val="20"/>
        </w:rPr>
        <w:t>instagram</w:t>
      </w:r>
      <w:proofErr w:type="spellEnd"/>
      <w:r w:rsidRPr="00EA2D1C">
        <w:rPr>
          <w:sz w:val="20"/>
          <w:szCs w:val="20"/>
        </w:rPr>
        <w:t>, snapchat of facebook. Leuke toepassingen waar ze veel plezier aan beleven, maar waarom zijn ze daar zo grenzeloos in? Het lijkt wel of ze er in een rap tempo verslaafd aan raken.</w:t>
      </w:r>
      <w:r w:rsidR="000474E8">
        <w:rPr>
          <w:sz w:val="20"/>
          <w:szCs w:val="20"/>
        </w:rPr>
        <w:t xml:space="preserve"> </w:t>
      </w:r>
      <w:r w:rsidRPr="00EA2D1C">
        <w:rPr>
          <w:sz w:val="20"/>
          <w:szCs w:val="20"/>
        </w:rPr>
        <w:t xml:space="preserve">Om jongeren beter te begrijpen gaan we vanavond in op de ontwikkeling van het </w:t>
      </w:r>
      <w:r w:rsidRPr="00EA2D1C">
        <w:rPr>
          <w:b/>
          <w:sz w:val="20"/>
          <w:szCs w:val="20"/>
        </w:rPr>
        <w:t>puberbrein</w:t>
      </w:r>
      <w:r w:rsidRPr="00EA2D1C">
        <w:rPr>
          <w:sz w:val="20"/>
          <w:szCs w:val="20"/>
        </w:rPr>
        <w:t xml:space="preserve">. Gewapend met dit inzicht praten we verder over de </w:t>
      </w:r>
      <w:r w:rsidRPr="00EA2D1C">
        <w:rPr>
          <w:b/>
          <w:sz w:val="20"/>
          <w:szCs w:val="20"/>
        </w:rPr>
        <w:t>opvoeding</w:t>
      </w:r>
      <w:r w:rsidRPr="00EA2D1C">
        <w:rPr>
          <w:sz w:val="20"/>
          <w:szCs w:val="20"/>
        </w:rPr>
        <w:t xml:space="preserve"> van onze pubers.</w:t>
      </w:r>
      <w:r w:rsidR="000474E8">
        <w:rPr>
          <w:sz w:val="20"/>
          <w:szCs w:val="20"/>
        </w:rPr>
        <w:t xml:space="preserve"> </w:t>
      </w:r>
      <w:r w:rsidRPr="00EA2D1C">
        <w:rPr>
          <w:sz w:val="20"/>
          <w:szCs w:val="20"/>
        </w:rPr>
        <w:t xml:space="preserve">Vanavond krijgt u meer informatie over de leuke én minder leuke kanten van </w:t>
      </w:r>
      <w:proofErr w:type="spellStart"/>
      <w:r w:rsidRPr="00EA2D1C">
        <w:rPr>
          <w:sz w:val="20"/>
          <w:szCs w:val="20"/>
        </w:rPr>
        <w:t>social</w:t>
      </w:r>
      <w:proofErr w:type="spellEnd"/>
      <w:r w:rsidRPr="00EA2D1C">
        <w:rPr>
          <w:sz w:val="20"/>
          <w:szCs w:val="20"/>
        </w:rPr>
        <w:t xml:space="preserve"> media en tips hoe daar in uw gezin mee om te gaan.</w:t>
      </w:r>
    </w:p>
    <w:p w:rsidR="005B72CD" w:rsidRPr="005B72CD" w:rsidRDefault="000B178F" w:rsidP="005B72CD">
      <w:pPr>
        <w:ind w:left="2124" w:hanging="2124"/>
      </w:pPr>
      <w:r w:rsidRPr="005B72CD">
        <w:rPr>
          <w:b/>
          <w:sz w:val="24"/>
          <w:szCs w:val="24"/>
        </w:rPr>
        <w:t>19.10 uur</w:t>
      </w:r>
      <w:r w:rsidRPr="005B72CD">
        <w:rPr>
          <w:b/>
          <w:sz w:val="24"/>
          <w:szCs w:val="24"/>
        </w:rPr>
        <w:tab/>
        <w:t>Presentatie 2</w:t>
      </w:r>
      <w:r w:rsidR="00B83A50">
        <w:rPr>
          <w:b/>
          <w:sz w:val="24"/>
          <w:szCs w:val="24"/>
        </w:rPr>
        <w:t>: Kinderen en E</w:t>
      </w:r>
      <w:r w:rsidR="003E1CF3">
        <w:rPr>
          <w:b/>
          <w:sz w:val="24"/>
          <w:szCs w:val="24"/>
        </w:rPr>
        <w:t>chtscheiding</w:t>
      </w:r>
      <w:r w:rsidR="005B72CD" w:rsidRPr="005B72CD">
        <w:rPr>
          <w:b/>
          <w:sz w:val="24"/>
          <w:szCs w:val="24"/>
        </w:rPr>
        <w:br/>
      </w:r>
      <w:r w:rsidR="005B72CD" w:rsidRPr="00EA2D1C">
        <w:rPr>
          <w:i/>
          <w:sz w:val="20"/>
          <w:szCs w:val="20"/>
        </w:rPr>
        <w:t xml:space="preserve">door Mariet van der </w:t>
      </w:r>
      <w:proofErr w:type="spellStart"/>
      <w:r w:rsidR="005B72CD" w:rsidRPr="00EA2D1C">
        <w:rPr>
          <w:i/>
          <w:sz w:val="20"/>
          <w:szCs w:val="20"/>
        </w:rPr>
        <w:t>Kloes</w:t>
      </w:r>
      <w:proofErr w:type="spellEnd"/>
      <w:r w:rsidR="005B72CD" w:rsidRPr="00EA2D1C">
        <w:rPr>
          <w:i/>
          <w:sz w:val="20"/>
          <w:szCs w:val="20"/>
        </w:rPr>
        <w:t>, maatschappelijk werk en KIES coach en Tanja Derks, pedagoog en KIES coach</w:t>
      </w:r>
      <w:r w:rsidR="005B72CD" w:rsidRPr="00EA2D1C">
        <w:rPr>
          <w:sz w:val="20"/>
          <w:szCs w:val="20"/>
        </w:rPr>
        <w:br/>
      </w:r>
      <w:r w:rsidR="005B72CD" w:rsidRPr="00EA2D1C">
        <w:rPr>
          <w:b/>
          <w:sz w:val="20"/>
          <w:szCs w:val="20"/>
        </w:rPr>
        <w:t>KIES</w:t>
      </w:r>
      <w:r w:rsidR="005B72CD" w:rsidRPr="00EA2D1C">
        <w:rPr>
          <w:sz w:val="20"/>
          <w:szCs w:val="20"/>
        </w:rPr>
        <w:t xml:space="preserve"> staat voor: Kinderen in Echtscheidingssituatie. De training is bedoeld voor kinderen op de basisschool en op de middelbare school die te maken hebben (gehad) met een </w:t>
      </w:r>
      <w:r w:rsidR="005B72CD" w:rsidRPr="00EA2D1C">
        <w:rPr>
          <w:b/>
          <w:sz w:val="20"/>
          <w:szCs w:val="20"/>
        </w:rPr>
        <w:t>echtscheiding</w:t>
      </w:r>
      <w:r w:rsidR="005B72CD" w:rsidRPr="00EA2D1C">
        <w:rPr>
          <w:sz w:val="20"/>
          <w:szCs w:val="20"/>
        </w:rPr>
        <w:t xml:space="preserve">. KIES is een preventief </w:t>
      </w:r>
      <w:proofErr w:type="spellStart"/>
      <w:r w:rsidR="005B72CD" w:rsidRPr="00EA2D1C">
        <w:rPr>
          <w:sz w:val="20"/>
          <w:szCs w:val="20"/>
        </w:rPr>
        <w:t>hulp</w:t>
      </w:r>
      <w:r w:rsidR="000474E8">
        <w:rPr>
          <w:sz w:val="20"/>
          <w:szCs w:val="20"/>
        </w:rPr>
        <w:t>-</w:t>
      </w:r>
      <w:r w:rsidR="005B72CD" w:rsidRPr="00EA2D1C">
        <w:rPr>
          <w:sz w:val="20"/>
          <w:szCs w:val="20"/>
        </w:rPr>
        <w:t>programma</w:t>
      </w:r>
      <w:proofErr w:type="spellEnd"/>
      <w:r w:rsidR="005B72CD" w:rsidRPr="00EA2D1C">
        <w:rPr>
          <w:sz w:val="20"/>
          <w:szCs w:val="20"/>
        </w:rPr>
        <w:t xml:space="preserve"> ontwikkeld voor en vanuit de behoefte van het kind met gescheiden ouders. In deze presentatie zal meer verteld worden over de KIES training zowel praktisch als inhoudelijk. Ook kunt u de materialen inzien en is er gelegenheid om vragen te stellen.</w:t>
      </w:r>
    </w:p>
    <w:p w:rsidR="00EA2D1C" w:rsidRPr="00EA2D1C" w:rsidRDefault="000B178F" w:rsidP="00EA2D1C">
      <w:pPr>
        <w:ind w:left="2124" w:hanging="2124"/>
      </w:pPr>
      <w:r w:rsidRPr="005B72CD">
        <w:rPr>
          <w:b/>
          <w:sz w:val="24"/>
          <w:szCs w:val="24"/>
        </w:rPr>
        <w:t>19.30 uur</w:t>
      </w:r>
      <w:r w:rsidRPr="005B72CD">
        <w:rPr>
          <w:b/>
          <w:sz w:val="24"/>
          <w:szCs w:val="24"/>
        </w:rPr>
        <w:tab/>
        <w:t>Presentatie 3</w:t>
      </w:r>
      <w:r w:rsidR="00FA20EF">
        <w:rPr>
          <w:b/>
          <w:sz w:val="24"/>
          <w:szCs w:val="24"/>
        </w:rPr>
        <w:t xml:space="preserve">: Bewegen en </w:t>
      </w:r>
      <w:r w:rsidR="00B83A50">
        <w:rPr>
          <w:b/>
          <w:sz w:val="24"/>
          <w:szCs w:val="24"/>
        </w:rPr>
        <w:t>L</w:t>
      </w:r>
      <w:r w:rsidR="00FA20EF">
        <w:rPr>
          <w:b/>
          <w:sz w:val="24"/>
          <w:szCs w:val="24"/>
        </w:rPr>
        <w:t>eren</w:t>
      </w:r>
      <w:r w:rsidRPr="005B72CD">
        <w:rPr>
          <w:b/>
          <w:sz w:val="24"/>
          <w:szCs w:val="24"/>
        </w:rPr>
        <w:br/>
      </w:r>
      <w:r w:rsidR="00EA2D1C" w:rsidRPr="00EA2D1C">
        <w:rPr>
          <w:i/>
          <w:sz w:val="20"/>
          <w:szCs w:val="20"/>
        </w:rPr>
        <w:t>door Annette Spijker, psychomotorisch kindertherapeut</w:t>
      </w:r>
      <w:r w:rsidR="00EA2D1C" w:rsidRPr="00EA2D1C">
        <w:rPr>
          <w:sz w:val="20"/>
          <w:szCs w:val="20"/>
        </w:rPr>
        <w:br/>
        <w:t>We horen regelmatig dat voldoende bewegen belangrijk is voor de gezondheid. De relatie tussen bewegen en goed kunnen leren op school krijgt minder aandacht. Door zelf actief te onderzoeken en te ervaren leren we makkelijker, beter en leuker. Een gezonde motorische ontwikkeling is dus belangrijk voor goede leerprestaties. Veel kinderen/pubers bewegen minder waardoor ze hun bewegingsbasisvaardigheden minder ontwikkelen. Hierdoor kunnen sociale, emotionele of leerproblemen ontstaan. Psychomotorisch (</w:t>
      </w:r>
      <w:proofErr w:type="spellStart"/>
      <w:r w:rsidR="00EA2D1C" w:rsidRPr="00EA2D1C">
        <w:rPr>
          <w:sz w:val="20"/>
          <w:szCs w:val="20"/>
        </w:rPr>
        <w:t>kinder</w:t>
      </w:r>
      <w:proofErr w:type="spellEnd"/>
      <w:r w:rsidR="00EA2D1C" w:rsidRPr="00EA2D1C">
        <w:rPr>
          <w:sz w:val="20"/>
          <w:szCs w:val="20"/>
        </w:rPr>
        <w:t>)therapie probeert door middel van bewegen  de gezonde ontwikkeling weer op gang te brengen. Kom in beweging en ervaar het zelf!</w:t>
      </w:r>
    </w:p>
    <w:p w:rsidR="000B178F" w:rsidRDefault="000B178F" w:rsidP="00EA2D1C">
      <w:pPr>
        <w:spacing w:after="0" w:line="240" w:lineRule="auto"/>
        <w:ind w:left="2124" w:hanging="2124"/>
        <w:rPr>
          <w:sz w:val="20"/>
          <w:szCs w:val="20"/>
        </w:rPr>
      </w:pPr>
      <w:r w:rsidRPr="00EA2D1C">
        <w:rPr>
          <w:b/>
          <w:sz w:val="24"/>
          <w:szCs w:val="24"/>
        </w:rPr>
        <w:t xml:space="preserve">20.00 uur </w:t>
      </w:r>
      <w:r w:rsidRPr="00EA2D1C">
        <w:rPr>
          <w:b/>
          <w:sz w:val="24"/>
          <w:szCs w:val="24"/>
        </w:rPr>
        <w:tab/>
        <w:t xml:space="preserve">Lezing Martine </w:t>
      </w:r>
      <w:proofErr w:type="spellStart"/>
      <w:r w:rsidRPr="00EA2D1C">
        <w:rPr>
          <w:b/>
          <w:sz w:val="24"/>
          <w:szCs w:val="24"/>
        </w:rPr>
        <w:t>Delfos</w:t>
      </w:r>
      <w:proofErr w:type="spellEnd"/>
      <w:r w:rsidRPr="00EA2D1C">
        <w:rPr>
          <w:b/>
          <w:sz w:val="24"/>
          <w:szCs w:val="24"/>
        </w:rPr>
        <w:br/>
      </w:r>
      <w:proofErr w:type="spellStart"/>
      <w:r w:rsidR="00B24819">
        <w:rPr>
          <w:sz w:val="20"/>
          <w:szCs w:val="20"/>
        </w:rPr>
        <w:t>Biopsycholoog</w:t>
      </w:r>
      <w:proofErr w:type="spellEnd"/>
      <w:r w:rsidR="00B24819">
        <w:rPr>
          <w:sz w:val="20"/>
          <w:szCs w:val="20"/>
        </w:rPr>
        <w:t xml:space="preserve">, </w:t>
      </w:r>
      <w:r w:rsidR="00B24819" w:rsidRPr="00A62CA1">
        <w:rPr>
          <w:sz w:val="20"/>
          <w:szCs w:val="20"/>
        </w:rPr>
        <w:t>wetenschappelijk onderzoeker, therapeut, docent en schrijfster</w:t>
      </w:r>
      <w:r w:rsidR="00B24819">
        <w:rPr>
          <w:sz w:val="20"/>
          <w:szCs w:val="20"/>
        </w:rPr>
        <w:t xml:space="preserve"> </w:t>
      </w:r>
      <w:r w:rsidRPr="00EA2D1C">
        <w:rPr>
          <w:sz w:val="20"/>
          <w:szCs w:val="20"/>
        </w:rPr>
        <w:t xml:space="preserve">Martine </w:t>
      </w:r>
      <w:proofErr w:type="spellStart"/>
      <w:r w:rsidRPr="00EA2D1C">
        <w:rPr>
          <w:sz w:val="20"/>
          <w:szCs w:val="20"/>
        </w:rPr>
        <w:t>Delfos</w:t>
      </w:r>
      <w:proofErr w:type="spellEnd"/>
      <w:r w:rsidRPr="00EA2D1C">
        <w:rPr>
          <w:sz w:val="20"/>
          <w:szCs w:val="20"/>
        </w:rPr>
        <w:t xml:space="preserve"> </w:t>
      </w:r>
      <w:r w:rsidR="0062386B">
        <w:rPr>
          <w:sz w:val="20"/>
          <w:szCs w:val="20"/>
        </w:rPr>
        <w:t xml:space="preserve">over </w:t>
      </w:r>
      <w:r w:rsidRPr="00EA2D1C">
        <w:rPr>
          <w:sz w:val="20"/>
          <w:szCs w:val="20"/>
        </w:rPr>
        <w:t>het puberbrein, sekseverschillen, communicatie met pubers en autisme.</w:t>
      </w:r>
      <w:r w:rsidRPr="00A62CA1">
        <w:rPr>
          <w:sz w:val="20"/>
          <w:szCs w:val="20"/>
        </w:rPr>
        <w:t xml:space="preserve"> </w:t>
      </w:r>
    </w:p>
    <w:p w:rsidR="008D56CE" w:rsidRPr="00EA2D1C" w:rsidRDefault="008D56CE" w:rsidP="00EA2D1C">
      <w:pPr>
        <w:spacing w:after="0" w:line="240" w:lineRule="auto"/>
        <w:ind w:left="2124" w:hanging="2124"/>
        <w:rPr>
          <w:sz w:val="20"/>
          <w:szCs w:val="20"/>
        </w:rPr>
      </w:pPr>
    </w:p>
    <w:sectPr w:rsidR="008D56CE" w:rsidRPr="00EA2D1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4E4D" w:rsidRDefault="00304E4D" w:rsidP="00304E4D">
      <w:pPr>
        <w:spacing w:after="0" w:line="240" w:lineRule="auto"/>
      </w:pPr>
      <w:r>
        <w:separator/>
      </w:r>
    </w:p>
  </w:endnote>
  <w:endnote w:type="continuationSeparator" w:id="0">
    <w:p w:rsidR="00304E4D" w:rsidRDefault="00304E4D" w:rsidP="00304E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4E4D" w:rsidRDefault="00304E4D" w:rsidP="00304E4D">
      <w:pPr>
        <w:spacing w:after="0" w:line="240" w:lineRule="auto"/>
      </w:pPr>
      <w:r>
        <w:separator/>
      </w:r>
    </w:p>
  </w:footnote>
  <w:footnote w:type="continuationSeparator" w:id="0">
    <w:p w:rsidR="00304E4D" w:rsidRDefault="00304E4D" w:rsidP="00304E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4E4D" w:rsidRPr="00304E4D" w:rsidRDefault="00304E4D" w:rsidP="00304E4D">
    <w:pPr>
      <w:pStyle w:val="Koptekst"/>
    </w:pPr>
    <w:r>
      <w:tab/>
    </w:r>
    <w:r>
      <w:tab/>
    </w:r>
    <w:r>
      <w:rPr>
        <w:b/>
        <w:noProof/>
        <w:sz w:val="40"/>
        <w:szCs w:val="40"/>
        <w:lang w:eastAsia="nl-NL"/>
      </w:rPr>
      <w:drawing>
        <wp:inline distT="0" distB="0" distL="0" distR="0" wp14:anchorId="7A28C4A1" wp14:editId="090C4004">
          <wp:extent cx="2168285" cy="857250"/>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69309" cy="85765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78F"/>
    <w:rsid w:val="000474E8"/>
    <w:rsid w:val="000B178F"/>
    <w:rsid w:val="000E77F6"/>
    <w:rsid w:val="00304E4D"/>
    <w:rsid w:val="003E1CF3"/>
    <w:rsid w:val="005B72CD"/>
    <w:rsid w:val="0062386B"/>
    <w:rsid w:val="007D3C62"/>
    <w:rsid w:val="008D56CE"/>
    <w:rsid w:val="00976109"/>
    <w:rsid w:val="00B24819"/>
    <w:rsid w:val="00B83A50"/>
    <w:rsid w:val="00DE0322"/>
    <w:rsid w:val="00E32EB7"/>
    <w:rsid w:val="00EA2D1C"/>
    <w:rsid w:val="00FA20EF"/>
    <w:rsid w:val="00FA482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17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78F"/>
    <w:rPr>
      <w:rFonts w:ascii="Tahoma" w:hAnsi="Tahoma" w:cs="Tahoma"/>
      <w:sz w:val="16"/>
      <w:szCs w:val="16"/>
    </w:rPr>
  </w:style>
  <w:style w:type="paragraph" w:styleId="Koptekst">
    <w:name w:val="header"/>
    <w:basedOn w:val="Standaard"/>
    <w:link w:val="KoptekstChar"/>
    <w:uiPriority w:val="99"/>
    <w:unhideWhenUsed/>
    <w:rsid w:val="00304E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4E4D"/>
  </w:style>
  <w:style w:type="paragraph" w:styleId="Voettekst">
    <w:name w:val="footer"/>
    <w:basedOn w:val="Standaard"/>
    <w:link w:val="VoettekstChar"/>
    <w:uiPriority w:val="99"/>
    <w:unhideWhenUsed/>
    <w:rsid w:val="00304E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E4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B178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B178F"/>
    <w:rPr>
      <w:rFonts w:ascii="Tahoma" w:hAnsi="Tahoma" w:cs="Tahoma"/>
      <w:sz w:val="16"/>
      <w:szCs w:val="16"/>
    </w:rPr>
  </w:style>
  <w:style w:type="paragraph" w:styleId="Koptekst">
    <w:name w:val="header"/>
    <w:basedOn w:val="Standaard"/>
    <w:link w:val="KoptekstChar"/>
    <w:uiPriority w:val="99"/>
    <w:unhideWhenUsed/>
    <w:rsid w:val="00304E4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04E4D"/>
  </w:style>
  <w:style w:type="paragraph" w:styleId="Voettekst">
    <w:name w:val="footer"/>
    <w:basedOn w:val="Standaard"/>
    <w:link w:val="VoettekstChar"/>
    <w:uiPriority w:val="99"/>
    <w:unhideWhenUsed/>
    <w:rsid w:val="00304E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04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9FCAA22A</Template>
  <TotalTime>52</TotalTime>
  <Pages>1</Pages>
  <Words>389</Words>
  <Characters>2142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
    </vt:vector>
  </TitlesOfParts>
  <Company>RDOG Hollands Midden</Company>
  <LinksUpToDate>false</LinksUpToDate>
  <CharactersWithSpaces>2526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Marianne Langkamp</dc:creator>
  <cp:lastModifiedBy>Marianne Langkamp</cp:lastModifiedBy>
  <cp:revision>11</cp:revision>
  <dcterms:created xsi:type="dcterms:W3CDTF">2015-09-17T11:16:00Z</dcterms:created>
  <dcterms:modified xsi:type="dcterms:W3CDTF">2015-09-25T14:03:00Z</dcterms:modified>
</cp:coreProperties>
</file>